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8CEB8" w14:textId="77777777" w:rsidR="00365AFC" w:rsidRDefault="00365AFC" w:rsidP="00B902F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6BF2F94" w14:textId="77777777" w:rsidR="00B902F1" w:rsidRPr="00B902F1" w:rsidRDefault="00365AFC" w:rsidP="00B902F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MAIN SUMMARY</w:t>
      </w:r>
    </w:p>
    <w:p w14:paraId="6F910639" w14:textId="77777777" w:rsidR="00365AFC" w:rsidRDefault="00365AFC" w:rsidP="00365AFC">
      <w:pPr>
        <w:autoSpaceDE w:val="0"/>
        <w:autoSpaceDN w:val="0"/>
        <w:adjustRightInd w:val="0"/>
        <w:spacing w:after="0" w:line="480" w:lineRule="auto"/>
        <w:ind w:left="720"/>
        <w:rPr>
          <w:rFonts w:cstheme="minorHAnsi"/>
          <w:sz w:val="24"/>
          <w:szCs w:val="24"/>
        </w:rPr>
      </w:pPr>
    </w:p>
    <w:tbl>
      <w:tblPr>
        <w:tblStyle w:val="TableGri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551"/>
      </w:tblGrid>
      <w:tr w:rsidR="00365AFC" w14:paraId="55FF8621" w14:textId="77777777" w:rsidTr="00365AFC">
        <w:trPr>
          <w:trHeight w:val="1907"/>
        </w:trPr>
        <w:tc>
          <w:tcPr>
            <w:tcW w:w="7088" w:type="dxa"/>
          </w:tcPr>
          <w:p w14:paraId="29A8A129" w14:textId="700EDEBF" w:rsidR="00365AFC" w:rsidRPr="00365AFC" w:rsidRDefault="000239AC" w:rsidP="00365AFC">
            <w:pPr>
              <w:autoSpaceDE w:val="0"/>
              <w:autoSpaceDN w:val="0"/>
              <w:adjustRightInd w:val="0"/>
              <w:spacing w:after="120" w:line="480" w:lineRule="auto"/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Schedule</w:t>
            </w:r>
            <w:r w:rsidR="008173D0">
              <w:rPr>
                <w:rFonts w:cstheme="minorHAnsi"/>
                <w:sz w:val="24"/>
                <w:szCs w:val="24"/>
              </w:rPr>
              <w:t xml:space="preserve"> One</w:t>
            </w:r>
            <w:r w:rsidR="00365AFC" w:rsidRPr="00365AFC">
              <w:rPr>
                <w:rFonts w:cstheme="minorHAnsi"/>
                <w:sz w:val="24"/>
                <w:szCs w:val="24"/>
              </w:rPr>
              <w:t>: Preliminaries &amp; General Conditions</w:t>
            </w:r>
          </w:p>
          <w:p w14:paraId="22091575" w14:textId="76C12A99" w:rsidR="000239AC" w:rsidRPr="00365AFC" w:rsidRDefault="000239AC" w:rsidP="00130A04">
            <w:pPr>
              <w:autoSpaceDE w:val="0"/>
              <w:autoSpaceDN w:val="0"/>
              <w:adjustRightInd w:val="0"/>
              <w:spacing w:after="120" w:line="480" w:lineRule="auto"/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Schedule </w:t>
            </w:r>
            <w:r w:rsidR="00365AFC" w:rsidRPr="00365AFC">
              <w:rPr>
                <w:rFonts w:cstheme="minorHAnsi"/>
                <w:sz w:val="24"/>
                <w:szCs w:val="24"/>
              </w:rPr>
              <w:t xml:space="preserve">Two: </w:t>
            </w:r>
            <w:r>
              <w:rPr>
                <w:rFonts w:cstheme="minorHAnsi"/>
                <w:sz w:val="24"/>
                <w:szCs w:val="24"/>
              </w:rPr>
              <w:t>Schedule of Work</w:t>
            </w:r>
            <w:r w:rsidR="009C67EF">
              <w:rPr>
                <w:rFonts w:cstheme="minorHAnsi"/>
                <w:sz w:val="24"/>
                <w:szCs w:val="24"/>
              </w:rPr>
              <w:t xml:space="preserve"> – Section One - Walker Art Gallery</w:t>
            </w:r>
          </w:p>
          <w:p w14:paraId="319204B8" w14:textId="383C744A" w:rsidR="009C67EF" w:rsidRPr="00365AFC" w:rsidRDefault="009C67EF" w:rsidP="009C67EF">
            <w:pPr>
              <w:autoSpaceDE w:val="0"/>
              <w:autoSpaceDN w:val="0"/>
              <w:adjustRightInd w:val="0"/>
              <w:spacing w:after="120" w:line="480" w:lineRule="auto"/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Schedule </w:t>
            </w:r>
            <w:r w:rsidRPr="00365AFC">
              <w:rPr>
                <w:rFonts w:cstheme="minorHAnsi"/>
                <w:sz w:val="24"/>
                <w:szCs w:val="24"/>
              </w:rPr>
              <w:t>T</w:t>
            </w:r>
            <w:r>
              <w:rPr>
                <w:rFonts w:cstheme="minorHAnsi"/>
                <w:sz w:val="24"/>
                <w:szCs w:val="24"/>
              </w:rPr>
              <w:t>hree</w:t>
            </w:r>
            <w:r w:rsidRPr="00365AFC">
              <w:rPr>
                <w:rFonts w:cstheme="minorHAnsi"/>
                <w:sz w:val="24"/>
                <w:szCs w:val="24"/>
              </w:rPr>
              <w:t xml:space="preserve">: </w:t>
            </w:r>
            <w:r>
              <w:rPr>
                <w:rFonts w:cstheme="minorHAnsi"/>
                <w:sz w:val="24"/>
                <w:szCs w:val="24"/>
              </w:rPr>
              <w:t>Schedule of Work</w:t>
            </w:r>
            <w:r>
              <w:rPr>
                <w:rFonts w:cstheme="minorHAnsi"/>
                <w:sz w:val="24"/>
                <w:szCs w:val="24"/>
              </w:rPr>
              <w:t xml:space="preserve"> – Section Two – Midland Railway Building</w:t>
            </w:r>
          </w:p>
          <w:p w14:paraId="117D6138" w14:textId="77777777" w:rsidR="00E45B3B" w:rsidRPr="00365AFC" w:rsidRDefault="00E45B3B" w:rsidP="00365AFC">
            <w:pPr>
              <w:autoSpaceDE w:val="0"/>
              <w:autoSpaceDN w:val="0"/>
              <w:adjustRightInd w:val="0"/>
              <w:spacing w:after="120" w:line="480" w:lineRule="auto"/>
              <w:ind w:left="720"/>
              <w:rPr>
                <w:rFonts w:cstheme="minorHAnsi"/>
                <w:sz w:val="24"/>
                <w:szCs w:val="24"/>
              </w:rPr>
            </w:pPr>
          </w:p>
          <w:p w14:paraId="120763A9" w14:textId="77777777" w:rsidR="00365AFC" w:rsidRDefault="00365AFC" w:rsidP="007604CC">
            <w:pPr>
              <w:ind w:left="720" w:right="317"/>
              <w:jc w:val="both"/>
              <w:rPr>
                <w:rFonts w:cstheme="minorHAnsi"/>
              </w:rPr>
            </w:pPr>
            <w:r w:rsidRPr="00365AFC">
              <w:rPr>
                <w:rFonts w:cstheme="minorHAnsi"/>
                <w:b/>
                <w:u w:val="single"/>
              </w:rPr>
              <w:t>Add</w:t>
            </w:r>
            <w:r w:rsidRPr="00365AFC">
              <w:rPr>
                <w:rFonts w:cstheme="minorHAnsi"/>
              </w:rPr>
              <w:t xml:space="preserve"> any other works identified on the drawings or other documents as</w:t>
            </w:r>
            <w:r>
              <w:rPr>
                <w:rFonts w:cstheme="minorHAnsi"/>
              </w:rPr>
              <w:t xml:space="preserve"> </w:t>
            </w:r>
            <w:r w:rsidRPr="00365AFC">
              <w:rPr>
                <w:rFonts w:cstheme="minorHAnsi"/>
              </w:rPr>
              <w:t>further items, including any work that you have identified as part of the</w:t>
            </w:r>
            <w:r>
              <w:rPr>
                <w:rFonts w:cstheme="minorHAnsi"/>
              </w:rPr>
              <w:t xml:space="preserve"> </w:t>
            </w:r>
            <w:r w:rsidRPr="00365AFC">
              <w:rPr>
                <w:rFonts w:cstheme="minorHAnsi"/>
              </w:rPr>
              <w:t>works to be taken into consideration during tender evaluation. (exact</w:t>
            </w:r>
            <w:r>
              <w:rPr>
                <w:rFonts w:cstheme="minorHAnsi"/>
              </w:rPr>
              <w:t xml:space="preserve"> </w:t>
            </w:r>
            <w:r w:rsidRPr="00365AFC">
              <w:rPr>
                <w:rFonts w:cstheme="minorHAnsi"/>
              </w:rPr>
              <w:t>details included here must be given)</w:t>
            </w:r>
          </w:p>
          <w:p w14:paraId="4086F45B" w14:textId="77777777" w:rsidR="00365AFC" w:rsidRDefault="00365AFC" w:rsidP="00365AFC">
            <w:pPr>
              <w:ind w:left="720"/>
              <w:rPr>
                <w:rFonts w:cstheme="minorHAnsi"/>
              </w:rPr>
            </w:pPr>
          </w:p>
          <w:p w14:paraId="1459161C" w14:textId="77777777" w:rsidR="00365AFC" w:rsidRDefault="00365AFC" w:rsidP="00365AFC">
            <w:pPr>
              <w:ind w:left="720"/>
              <w:rPr>
                <w:rFonts w:cstheme="minorHAnsi"/>
              </w:rPr>
            </w:pPr>
          </w:p>
          <w:p w14:paraId="38B1FBDA" w14:textId="77777777" w:rsidR="00365AFC" w:rsidRDefault="00365AFC" w:rsidP="00365AFC">
            <w:pPr>
              <w:ind w:left="720"/>
              <w:rPr>
                <w:rFonts w:cstheme="minorHAnsi"/>
              </w:rPr>
            </w:pPr>
          </w:p>
          <w:p w14:paraId="1F179F35" w14:textId="77777777" w:rsidR="00365AFC" w:rsidRDefault="00365AFC" w:rsidP="00365AFC">
            <w:pPr>
              <w:ind w:left="720"/>
              <w:rPr>
                <w:rFonts w:cstheme="minorHAnsi"/>
              </w:rPr>
            </w:pPr>
          </w:p>
          <w:p w14:paraId="684372E4" w14:textId="77777777" w:rsidR="008173D0" w:rsidRDefault="008173D0" w:rsidP="00365AFC">
            <w:pPr>
              <w:ind w:left="720"/>
              <w:rPr>
                <w:rFonts w:cstheme="minorHAnsi"/>
              </w:rPr>
            </w:pPr>
          </w:p>
          <w:p w14:paraId="7E9B8F55" w14:textId="77777777" w:rsidR="008173D0" w:rsidRDefault="008173D0" w:rsidP="00365AFC">
            <w:pPr>
              <w:ind w:left="720"/>
              <w:rPr>
                <w:rFonts w:cstheme="minorHAnsi"/>
              </w:rPr>
            </w:pPr>
          </w:p>
          <w:p w14:paraId="30D6AF68" w14:textId="77777777" w:rsidR="00365AFC" w:rsidRDefault="00365AFC" w:rsidP="00365AFC">
            <w:pPr>
              <w:ind w:left="720"/>
              <w:rPr>
                <w:rFonts w:cstheme="minorHAnsi"/>
              </w:rPr>
            </w:pPr>
          </w:p>
          <w:p w14:paraId="3714089E" w14:textId="77777777" w:rsidR="00365AFC" w:rsidRDefault="00365AFC" w:rsidP="00365AFC">
            <w:pPr>
              <w:ind w:left="720"/>
              <w:rPr>
                <w:rFonts w:cstheme="minorHAnsi"/>
              </w:rPr>
            </w:pPr>
          </w:p>
          <w:p w14:paraId="169B5517" w14:textId="77777777" w:rsidR="00365AFC" w:rsidRDefault="00365AFC" w:rsidP="00365AFC">
            <w:pPr>
              <w:ind w:left="720"/>
              <w:rPr>
                <w:rFonts w:cstheme="minorHAnsi"/>
              </w:rPr>
            </w:pPr>
          </w:p>
          <w:p w14:paraId="601C15F7" w14:textId="77777777" w:rsidR="00365AFC" w:rsidRDefault="00365AFC" w:rsidP="00365AFC">
            <w:pPr>
              <w:ind w:left="720"/>
              <w:rPr>
                <w:rFonts w:cstheme="minorHAnsi"/>
              </w:rPr>
            </w:pPr>
          </w:p>
          <w:p w14:paraId="308390EE" w14:textId="77777777" w:rsidR="00365AFC" w:rsidRPr="00B902F1" w:rsidRDefault="00365AFC" w:rsidP="00365AFC">
            <w:pPr>
              <w:ind w:left="720"/>
              <w:rPr>
                <w:rFonts w:cstheme="minorHAnsi"/>
              </w:rPr>
            </w:pPr>
          </w:p>
          <w:p w14:paraId="425BB907" w14:textId="77777777" w:rsidR="00365AFC" w:rsidRDefault="00365AFC" w:rsidP="00365AFC">
            <w:pPr>
              <w:autoSpaceDE w:val="0"/>
              <w:autoSpaceDN w:val="0"/>
              <w:adjustRightInd w:val="0"/>
              <w:spacing w:line="48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3D60EB8" w14:textId="77777777" w:rsidR="00365AFC" w:rsidRDefault="00365AFC" w:rsidP="00365AFC">
            <w:pPr>
              <w:autoSpaceDE w:val="0"/>
              <w:autoSpaceDN w:val="0"/>
              <w:adjustRightInd w:val="0"/>
              <w:spacing w:line="48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365AFC" w14:paraId="2436EA59" w14:textId="77777777" w:rsidTr="00365AFC">
        <w:trPr>
          <w:trHeight w:val="716"/>
        </w:trPr>
        <w:tc>
          <w:tcPr>
            <w:tcW w:w="7088" w:type="dxa"/>
            <w:vAlign w:val="center"/>
          </w:tcPr>
          <w:p w14:paraId="46C97F4C" w14:textId="77777777" w:rsidR="00365AFC" w:rsidRPr="00365AFC" w:rsidRDefault="00365AFC" w:rsidP="00365AFC">
            <w:pPr>
              <w:autoSpaceDE w:val="0"/>
              <w:autoSpaceDN w:val="0"/>
              <w:adjustRightInd w:val="0"/>
              <w:ind w:right="340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ascii="Tahoma,Bold" w:hAnsi="Tahoma,Bold" w:cs="Tahoma,Bold"/>
                <w:b/>
                <w:bCs/>
              </w:rPr>
              <w:t>Total Carried to the Form of Tender    £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3B25623F" w14:textId="77777777" w:rsidR="00365AFC" w:rsidRDefault="00365AFC" w:rsidP="00365AFC">
            <w:pPr>
              <w:autoSpaceDE w:val="0"/>
              <w:autoSpaceDN w:val="0"/>
              <w:adjustRightInd w:val="0"/>
              <w:spacing w:line="48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69C91B8A" w14:textId="77777777" w:rsidR="00365AFC" w:rsidRDefault="00365AFC" w:rsidP="00365AFC">
      <w:pPr>
        <w:autoSpaceDE w:val="0"/>
        <w:autoSpaceDN w:val="0"/>
        <w:adjustRightInd w:val="0"/>
        <w:spacing w:after="0" w:line="480" w:lineRule="auto"/>
        <w:ind w:left="720"/>
        <w:rPr>
          <w:rFonts w:cstheme="minorHAnsi"/>
          <w:sz w:val="24"/>
          <w:szCs w:val="24"/>
        </w:rPr>
      </w:pPr>
    </w:p>
    <w:p w14:paraId="63327AB6" w14:textId="77777777" w:rsidR="00365AFC" w:rsidRDefault="00365AFC" w:rsidP="00365AFC">
      <w:pPr>
        <w:autoSpaceDE w:val="0"/>
        <w:autoSpaceDN w:val="0"/>
        <w:adjustRightInd w:val="0"/>
        <w:spacing w:after="0" w:line="480" w:lineRule="auto"/>
        <w:ind w:left="720"/>
        <w:rPr>
          <w:rFonts w:cstheme="minorHAnsi"/>
          <w:sz w:val="24"/>
          <w:szCs w:val="24"/>
        </w:rPr>
      </w:pPr>
    </w:p>
    <w:p w14:paraId="229A8271" w14:textId="77777777" w:rsidR="00365AFC" w:rsidRDefault="00365AFC" w:rsidP="00365AFC">
      <w:pPr>
        <w:autoSpaceDE w:val="0"/>
        <w:autoSpaceDN w:val="0"/>
        <w:adjustRightInd w:val="0"/>
        <w:spacing w:after="0" w:line="480" w:lineRule="auto"/>
        <w:ind w:left="720"/>
        <w:rPr>
          <w:rFonts w:cstheme="minorHAnsi"/>
          <w:sz w:val="24"/>
          <w:szCs w:val="24"/>
        </w:rPr>
      </w:pPr>
    </w:p>
    <w:p w14:paraId="1C8AF93A" w14:textId="77777777" w:rsidR="00B902F1" w:rsidRPr="00B902F1" w:rsidRDefault="00B902F1" w:rsidP="00B902F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A87E730" w14:textId="77777777" w:rsidR="00365AFC" w:rsidRPr="00B902F1" w:rsidRDefault="00365AFC">
      <w:pPr>
        <w:spacing w:after="0" w:line="240" w:lineRule="auto"/>
        <w:ind w:left="720"/>
        <w:rPr>
          <w:rFonts w:cstheme="minorHAnsi"/>
        </w:rPr>
      </w:pPr>
    </w:p>
    <w:sectPr w:rsidR="00365AFC" w:rsidRPr="00B902F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EBC97" w14:textId="77777777" w:rsidR="003800B1" w:rsidRDefault="003800B1" w:rsidP="00B902F1">
      <w:pPr>
        <w:spacing w:after="0" w:line="240" w:lineRule="auto"/>
      </w:pPr>
      <w:r>
        <w:separator/>
      </w:r>
    </w:p>
  </w:endnote>
  <w:endnote w:type="continuationSeparator" w:id="0">
    <w:p w14:paraId="025C29E6" w14:textId="77777777" w:rsidR="003800B1" w:rsidRDefault="003800B1" w:rsidP="00B90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,Bold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azilia Three CG">
    <w:altName w:val="Calibri"/>
    <w:panose1 w:val="00000000000000000000"/>
    <w:charset w:val="00"/>
    <w:family w:val="modern"/>
    <w:notTrueType/>
    <w:pitch w:val="variable"/>
    <w:sig w:usb0="8000002F" w:usb1="10008008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CD07C" w14:textId="77777777" w:rsidR="008173D0" w:rsidRDefault="008173D0" w:rsidP="008173D0">
    <w:pPr>
      <w:pStyle w:val="Footer"/>
      <w:jc w:val="center"/>
    </w:pPr>
    <w:r>
      <w:t>MS/1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CC9FE" w14:textId="77777777" w:rsidR="003800B1" w:rsidRDefault="003800B1" w:rsidP="00B902F1">
      <w:pPr>
        <w:spacing w:after="0" w:line="240" w:lineRule="auto"/>
      </w:pPr>
      <w:r>
        <w:separator/>
      </w:r>
    </w:p>
  </w:footnote>
  <w:footnote w:type="continuationSeparator" w:id="0">
    <w:p w14:paraId="336EE03D" w14:textId="77777777" w:rsidR="003800B1" w:rsidRDefault="003800B1" w:rsidP="00B90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60C8F" w14:textId="626F2D7B" w:rsidR="00FE4F58" w:rsidRPr="00A16EF4" w:rsidRDefault="000239AC" w:rsidP="00FE4F58">
    <w:pPr>
      <w:tabs>
        <w:tab w:val="center" w:pos="4153"/>
        <w:tab w:val="right" w:pos="8306"/>
      </w:tabs>
      <w:spacing w:after="0" w:line="240" w:lineRule="auto"/>
      <w:rPr>
        <w:rFonts w:eastAsia="Times New Roman" w:cstheme="minorHAnsi"/>
        <w:color w:val="01853D"/>
        <w:spacing w:val="-2"/>
        <w:sz w:val="24"/>
        <w:szCs w:val="24"/>
      </w:rPr>
    </w:pPr>
    <w:r>
      <w:rPr>
        <w:rFonts w:eastAsia="Times New Roman" w:cstheme="minorHAnsi"/>
        <w:noProof/>
        <w:color w:val="01853D"/>
        <w:spacing w:val="-2"/>
        <w:sz w:val="24"/>
        <w:szCs w:val="24"/>
      </w:rPr>
      <w:drawing>
        <wp:anchor distT="0" distB="0" distL="114300" distR="114300" simplePos="0" relativeHeight="251657728" behindDoc="1" locked="0" layoutInCell="1" allowOverlap="1" wp14:anchorId="10EC3F6B" wp14:editId="6FBB8D95">
          <wp:simplePos x="0" y="0"/>
          <wp:positionH relativeFrom="column">
            <wp:posOffset>4676775</wp:posOffset>
          </wp:positionH>
          <wp:positionV relativeFrom="paragraph">
            <wp:posOffset>-154305</wp:posOffset>
          </wp:positionV>
          <wp:extent cx="1676400" cy="481965"/>
          <wp:effectExtent l="0" t="0" r="0" b="0"/>
          <wp:wrapTight wrapText="bothSides">
            <wp:wrapPolygon edited="0">
              <wp:start x="0" y="0"/>
              <wp:lineTo x="0" y="20490"/>
              <wp:lineTo x="21355" y="20490"/>
              <wp:lineTo x="2135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766B">
      <w:rPr>
        <w:rFonts w:eastAsia="Times New Roman" w:cstheme="minorHAnsi"/>
        <w:noProof/>
        <w:color w:val="01853D"/>
        <w:spacing w:val="-2"/>
        <w:sz w:val="24"/>
        <w:szCs w:val="24"/>
      </w:rPr>
      <w:t>Infrastructure</w:t>
    </w:r>
    <w:r w:rsidR="00130A04">
      <w:rPr>
        <w:rFonts w:eastAsia="Times New Roman" w:cstheme="minorHAnsi"/>
        <w:color w:val="01853D"/>
        <w:spacing w:val="-2"/>
        <w:sz w:val="24"/>
        <w:szCs w:val="24"/>
      </w:rPr>
      <w:t xml:space="preserve"> Works</w:t>
    </w:r>
  </w:p>
  <w:p w14:paraId="3C3DCEB9" w14:textId="7A501C4A" w:rsidR="00130A04" w:rsidRPr="000B007C" w:rsidRDefault="00130A04" w:rsidP="00130A04">
    <w:pPr>
      <w:tabs>
        <w:tab w:val="center" w:pos="4153"/>
        <w:tab w:val="right" w:pos="9639"/>
      </w:tabs>
      <w:spacing w:after="0" w:line="240" w:lineRule="auto"/>
      <w:rPr>
        <w:rFonts w:eastAsia="Times New Roman" w:cstheme="minorHAnsi"/>
        <w:color w:val="01853D"/>
        <w:spacing w:val="-2"/>
        <w:sz w:val="24"/>
        <w:szCs w:val="24"/>
      </w:rPr>
    </w:pPr>
    <w:r>
      <w:rPr>
        <w:rFonts w:eastAsia="Times New Roman" w:cstheme="minorHAnsi"/>
        <w:color w:val="01853D"/>
        <w:spacing w:val="-2"/>
        <w:sz w:val="24"/>
        <w:szCs w:val="24"/>
      </w:rPr>
      <w:t>Walker Art Gallery</w:t>
    </w:r>
    <w:r w:rsidR="009C67EF">
      <w:rPr>
        <w:rFonts w:eastAsia="Times New Roman" w:cstheme="minorHAnsi"/>
        <w:color w:val="01853D"/>
        <w:spacing w:val="-2"/>
        <w:sz w:val="24"/>
        <w:szCs w:val="24"/>
      </w:rPr>
      <w:t xml:space="preserve"> &amp; Midland Railway Building</w:t>
    </w:r>
  </w:p>
  <w:p w14:paraId="00F9B0C7" w14:textId="77777777" w:rsidR="00FE4F58" w:rsidRPr="00A16EF4" w:rsidRDefault="00FE4F58" w:rsidP="00FE4F58">
    <w:pPr>
      <w:tabs>
        <w:tab w:val="center" w:pos="4153"/>
        <w:tab w:val="right" w:pos="9639"/>
      </w:tabs>
      <w:spacing w:after="0" w:line="240" w:lineRule="auto"/>
      <w:rPr>
        <w:rFonts w:ascii="Brazilia Three CG" w:eastAsia="Times New Roman" w:hAnsi="Brazilia Three CG" w:cstheme="minorHAnsi"/>
        <w:color w:val="01853D"/>
        <w:spacing w:val="-2"/>
        <w:sz w:val="32"/>
        <w:szCs w:val="32"/>
        <w:u w:val="single"/>
      </w:rPr>
    </w:pPr>
    <w:r w:rsidRPr="00A16EF4">
      <w:rPr>
        <w:rFonts w:ascii="Brazilia Three CG" w:eastAsia="Times New Roman" w:hAnsi="Brazilia Three CG" w:cstheme="minorHAnsi"/>
        <w:color w:val="01853D"/>
        <w:spacing w:val="-2"/>
        <w:sz w:val="32"/>
        <w:szCs w:val="32"/>
        <w:u w:val="single"/>
      </w:rPr>
      <w:tab/>
    </w:r>
    <w:r w:rsidRPr="00A16EF4">
      <w:rPr>
        <w:rFonts w:ascii="Brazilia Three CG" w:eastAsia="Times New Roman" w:hAnsi="Brazilia Three CG" w:cstheme="minorHAnsi"/>
        <w:color w:val="01853D"/>
        <w:spacing w:val="-2"/>
        <w:sz w:val="32"/>
        <w:szCs w:val="32"/>
        <w:u w:val="single"/>
      </w:rPr>
      <w:tab/>
    </w:r>
  </w:p>
  <w:p w14:paraId="05FF8249" w14:textId="77777777" w:rsidR="00FE4F58" w:rsidRPr="00A16EF4" w:rsidRDefault="00FE4F58" w:rsidP="00FE4F58">
    <w:pPr>
      <w:pStyle w:val="Header"/>
      <w:tabs>
        <w:tab w:val="clear" w:pos="4513"/>
        <w:tab w:val="clear" w:pos="9026"/>
        <w:tab w:val="left" w:pos="4153"/>
      </w:tabs>
    </w:pPr>
    <w:r>
      <w:tab/>
    </w:r>
  </w:p>
  <w:p w14:paraId="3635E2A5" w14:textId="77777777" w:rsidR="00B902F1" w:rsidRPr="00FE4F58" w:rsidRDefault="00B902F1" w:rsidP="00FE4F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02F1"/>
    <w:rsid w:val="000239AC"/>
    <w:rsid w:val="00130A04"/>
    <w:rsid w:val="0028657C"/>
    <w:rsid w:val="002C5F6D"/>
    <w:rsid w:val="00365AFC"/>
    <w:rsid w:val="003800B1"/>
    <w:rsid w:val="007604CC"/>
    <w:rsid w:val="008173D0"/>
    <w:rsid w:val="009C6634"/>
    <w:rsid w:val="009C67EF"/>
    <w:rsid w:val="009F766B"/>
    <w:rsid w:val="00AB7C53"/>
    <w:rsid w:val="00B902F1"/>
    <w:rsid w:val="00BD5B5B"/>
    <w:rsid w:val="00CB29C3"/>
    <w:rsid w:val="00E45B3B"/>
    <w:rsid w:val="00FE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A0CE233"/>
  <w15:docId w15:val="{4D43E52E-09A4-46BD-B685-46101B87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0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2F1"/>
  </w:style>
  <w:style w:type="paragraph" w:styleId="Footer">
    <w:name w:val="footer"/>
    <w:basedOn w:val="Normal"/>
    <w:link w:val="FooterChar"/>
    <w:uiPriority w:val="99"/>
    <w:unhideWhenUsed/>
    <w:rsid w:val="00B90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2F1"/>
  </w:style>
  <w:style w:type="table" w:styleId="TableGrid">
    <w:name w:val="Table Grid"/>
    <w:basedOn w:val="TableNormal"/>
    <w:uiPriority w:val="59"/>
    <w:rsid w:val="00365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Gruszka</dc:creator>
  <cp:lastModifiedBy>Jamie Gruszka</cp:lastModifiedBy>
  <cp:revision>13</cp:revision>
  <dcterms:created xsi:type="dcterms:W3CDTF">2014-05-22T10:45:00Z</dcterms:created>
  <dcterms:modified xsi:type="dcterms:W3CDTF">2020-11-02T16:33:00Z</dcterms:modified>
</cp:coreProperties>
</file>